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E2A" w:rsidRDefault="00B000CE" w:rsidP="001666E8">
      <w:pPr>
        <w:ind w:left="1843" w:hanging="1843"/>
        <w:jc w:val="center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3" type="#_x0000_t202" style="position:absolute;left:0;text-align:left;margin-left:-17.85pt;margin-top:-10.3pt;width:565.1pt;height:809.9pt;z-index:251656190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B000CE" w:rsidRDefault="00B000CE"/>
              </w:txbxContent>
            </v:textbox>
          </v:shape>
        </w:pict>
      </w:r>
      <w:r w:rsidR="00AF69F8">
        <w:rPr>
          <w:noProof/>
          <w:lang w:eastAsia="ru-RU"/>
        </w:rPr>
        <w:pict>
          <v:shape id="_x0000_s1060" type="#_x0000_t202" style="position:absolute;left:0;text-align:left;margin-left:5.7pt;margin-top:-10.3pt;width:527.15pt;height:66.45pt;z-index:251665408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5E5889" w:rsidRPr="003D59EE" w:rsidRDefault="005E5889" w:rsidP="00A63FDF">
                  <w:pPr>
                    <w:jc w:val="center"/>
                    <w:rPr>
                      <w:rFonts w:asciiTheme="majorHAnsi" w:hAnsiTheme="majorHAnsi"/>
                      <w:b/>
                      <w:color w:val="C00000"/>
                      <w:sz w:val="84"/>
                      <w:szCs w:val="84"/>
                    </w:rPr>
                  </w:pPr>
                  <w:r>
                    <w:rPr>
                      <w:rFonts w:asciiTheme="majorHAnsi" w:hAnsiTheme="majorHAnsi" w:cs="Times New Roman"/>
                      <w:b/>
                      <w:color w:val="C00000"/>
                      <w:sz w:val="84"/>
                      <w:szCs w:val="84"/>
                      <w:lang w:val="tt-RU"/>
                    </w:rPr>
                    <w:t>МИЛЛИ  М</w:t>
                  </w:r>
                  <w:r w:rsidRPr="005142CC">
                    <w:rPr>
                      <w:rFonts w:asciiTheme="majorHAnsi" w:hAnsi="Times New Roman" w:cs="Times New Roman"/>
                      <w:b/>
                      <w:color w:val="C00000"/>
                      <w:sz w:val="84"/>
                      <w:szCs w:val="84"/>
                      <w:lang w:val="tt-RU"/>
                    </w:rPr>
                    <w:t>Ә</w:t>
                  </w:r>
                  <w:r w:rsidRPr="003D59EE">
                    <w:rPr>
                      <w:rFonts w:asciiTheme="majorHAnsi" w:hAnsiTheme="majorHAnsi" w:cs="Times New Roman"/>
                      <w:b/>
                      <w:color w:val="C00000"/>
                      <w:sz w:val="84"/>
                      <w:szCs w:val="84"/>
                      <w:lang w:val="tt-RU"/>
                    </w:rPr>
                    <w:t>ГАРИФ</w:t>
                  </w:r>
                </w:p>
              </w:txbxContent>
            </v:textbox>
          </v:shape>
        </w:pict>
      </w:r>
    </w:p>
    <w:p w:rsidR="000C376B" w:rsidRDefault="006A316E">
      <w:r w:rsidRPr="006A316E">
        <w:rPr>
          <w:noProof/>
          <w:lang w:eastAsia="ru-RU"/>
        </w:rPr>
        <w:t xml:space="preserve"> </w:t>
      </w:r>
    </w:p>
    <w:p w:rsidR="00856E2A" w:rsidRDefault="00AF69F8">
      <w:r>
        <w:rPr>
          <w:noProof/>
          <w:lang w:eastAsia="ru-RU"/>
        </w:rPr>
        <w:pict>
          <v:shape id="_x0000_s1051" type="#_x0000_t202" style="position:absolute;margin-left:285.2pt;margin-top:21.2pt;width:241.45pt;height:141.5pt;z-index:251659264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5E5889" w:rsidRDefault="006847A6" w:rsidP="00A63FDF">
                  <w:pPr>
                    <w:spacing w:after="0" w:line="240" w:lineRule="auto"/>
                    <w:jc w:val="center"/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tt-RU"/>
                    </w:rPr>
                    <w:t>“</w:t>
                  </w:r>
                  <w:r w:rsidRPr="006847A6"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tt-RU"/>
                    </w:rPr>
                    <w:t>Ү</w:t>
                  </w:r>
                  <w:r w:rsidRPr="006847A6">
                    <w:rPr>
                      <w:rFonts w:ascii="Cambria" w:hAnsi="Cambria" w:cs="Cambria"/>
                      <w:b/>
                      <w:sz w:val="32"/>
                      <w:szCs w:val="32"/>
                      <w:lang w:val="tt-RU"/>
                    </w:rPr>
                    <w:t>з</w:t>
                  </w:r>
                  <w:r w:rsidRPr="006847A6"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 xml:space="preserve"> халкын </w:t>
                  </w:r>
                  <w:r w:rsidRPr="006847A6"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>данлаган татарлар</w:t>
                  </w:r>
                  <w:r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>” ф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tt-RU"/>
                    </w:rPr>
                    <w:t>ә</w:t>
                  </w:r>
                  <w:r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>нни-гам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tt-RU"/>
                    </w:rPr>
                    <w:t>әли</w:t>
                  </w:r>
                  <w:r w:rsidRPr="006847A6"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 xml:space="preserve"> </w:t>
                  </w:r>
                  <w:r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>ко</w:t>
                  </w:r>
                  <w:proofErr w:type="spellStart"/>
                  <w:r>
                    <w:rPr>
                      <w:rFonts w:asciiTheme="majorHAnsi" w:hAnsiTheme="majorHAnsi" w:cs="Times New Roman"/>
                      <w:b/>
                      <w:sz w:val="32"/>
                      <w:szCs w:val="32"/>
                    </w:rPr>
                    <w:t>нференциясе</w:t>
                  </w:r>
                  <w:proofErr w:type="spellEnd"/>
                  <w:r w:rsidR="005E5889" w:rsidRPr="00A63FDF"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 xml:space="preserve"> призеры </w:t>
                  </w:r>
                </w:p>
                <w:p w:rsidR="005E5889" w:rsidRPr="00A63FDF" w:rsidRDefault="006847A6" w:rsidP="00A63FDF">
                  <w:pPr>
                    <w:spacing w:after="0" w:line="240" w:lineRule="auto"/>
                    <w:jc w:val="center"/>
                    <w:rPr>
                      <w:rFonts w:asciiTheme="majorHAnsi" w:hAnsiTheme="majorHAnsi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</w:pPr>
                  <w:r>
                    <w:rPr>
                      <w:rFonts w:asciiTheme="majorHAnsi" w:hAnsiTheme="majorHAnsi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  <w:t>Садрутдинов Рияз</w:t>
                  </w:r>
                </w:p>
                <w:p w:rsidR="005E5889" w:rsidRPr="00A63FDF" w:rsidRDefault="005E5889" w:rsidP="00A63FDF">
                  <w:pPr>
                    <w:spacing w:after="0" w:line="240" w:lineRule="auto"/>
                    <w:jc w:val="center"/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</w:pPr>
                  <w:r w:rsidRPr="00A63FDF"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 xml:space="preserve">( </w:t>
                  </w:r>
                  <w:r w:rsidR="006847A6"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>Бураково урта гомуми белем  бир</w:t>
                  </w:r>
                  <w:r w:rsidR="006847A6"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tt-RU"/>
                    </w:rPr>
                    <w:t>ү</w:t>
                  </w:r>
                  <w:r w:rsidR="006847A6"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 xml:space="preserve"> м</w:t>
                  </w:r>
                  <w:r w:rsidR="006847A6"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tt-RU"/>
                    </w:rPr>
                    <w:t>ә</w:t>
                  </w:r>
                  <w:r w:rsidR="006847A6"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>кт</w:t>
                  </w:r>
                  <w:r w:rsidR="006847A6"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tt-RU"/>
                    </w:rPr>
                    <w:t>ә</w:t>
                  </w:r>
                  <w:r w:rsidRPr="00A63FDF"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>бе</w:t>
                  </w:r>
                  <w:r w:rsidR="006847A6"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>не</w:t>
                  </w:r>
                  <w:r w:rsidR="006847A6"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tt-RU"/>
                    </w:rPr>
                    <w:t>ң</w:t>
                  </w:r>
                  <w:r w:rsidR="00B71DEA"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tt-RU"/>
                    </w:rPr>
                    <w:t xml:space="preserve"> Көек авылындагы филиалы</w:t>
                  </w:r>
                  <w:r w:rsidRPr="00A63FDF"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>)</w:t>
                  </w:r>
                </w:p>
                <w:p w:rsidR="005E5889" w:rsidRPr="00A63FDF" w:rsidRDefault="005E5889">
                  <w:pPr>
                    <w:rPr>
                      <w:lang w:val="tt-RU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9" type="#_x0000_t202" style="position:absolute;margin-left:10.7pt;margin-top:21.2pt;width:254.5pt;height:226pt;z-index:251658240" fillcolor="white [3201]" strokecolor="#030" strokeweight="1.5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5E5889" w:rsidRDefault="00D57EB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128187" cy="2445489"/>
                        <wp:effectExtent l="19050" t="0" r="0" b="0"/>
                        <wp:docPr id="2" name="Рисунок 2" descr="C:\Documents and Settings\Администратор\Рабочий стол\ФОТО для стенда на августовку\2 тат диктант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Documents and Settings\Администратор\Рабочий стол\ФОТО для стенда на августовку\2 тат диктант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34252" cy="2450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56E2A" w:rsidRDefault="00B000CE" w:rsidP="001666E8">
      <w:r>
        <w:rPr>
          <w:noProof/>
          <w:lang w:eastAsia="ru-RU"/>
        </w:rPr>
        <w:pict>
          <v:shape id="_x0000_s1050" type="#_x0000_t202" style="position:absolute;margin-left:265.2pt;margin-top:104.55pt;width:274.6pt;height:235.25pt;z-index:251657215" fillcolor="white [3201]" strokecolor="#030" strokeweight="1.5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50">
              <w:txbxContent>
                <w:p w:rsidR="005E5889" w:rsidRDefault="006847A6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285460" cy="2626242"/>
                        <wp:effectExtent l="19050" t="0" r="0" b="0"/>
                        <wp:docPr id="5" name="Рисунок 5" descr="C:\Documents and Settings\Администратор\Рабочий стол\2019-2020\О напр. в НПК Татары, прославившие свой народ\IMG_62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Documents and Settings\Администратор\Рабочий стол\2019-2020\О напр. в НПК Татары, прославившие свой народ\IMG_62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5490" cy="26262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F69F8">
        <w:rPr>
          <w:noProof/>
          <w:lang w:eastAsia="ru-RU"/>
        </w:rPr>
        <w:pict>
          <v:shape id="_x0000_s1052" type="#_x0000_t202" style="position:absolute;margin-left:29.8pt;margin-top:184.1pt;width:219.45pt;height:161.55pt;z-index:251660288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D57EB9" w:rsidRPr="00D57EB9" w:rsidRDefault="00D57EB9" w:rsidP="00D57EB9">
                  <w:pPr>
                    <w:spacing w:after="0" w:line="240" w:lineRule="auto"/>
                    <w:jc w:val="center"/>
                    <w:rPr>
                      <w:rFonts w:asciiTheme="majorHAnsi" w:hAnsiTheme="majorHAnsi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</w:pPr>
                  <w:r w:rsidRPr="00D57EB9">
                    <w:rPr>
                      <w:rFonts w:asciiTheme="majorHAnsi" w:hAnsiTheme="majorHAnsi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  <w:t>“Татарча диктант”- 2019 акциясе</w:t>
                  </w:r>
                </w:p>
                <w:p w:rsidR="005E5889" w:rsidRPr="00D57EB9" w:rsidRDefault="00D57EB9" w:rsidP="00D57EB9">
                  <w:pPr>
                    <w:spacing w:after="0" w:line="240" w:lineRule="auto"/>
                    <w:jc w:val="center"/>
                    <w:rPr>
                      <w:rFonts w:asciiTheme="majorHAnsi" w:hAnsiTheme="majorHAnsi" w:cs="Times New Roman"/>
                      <w:b/>
                      <w:bCs/>
                      <w:sz w:val="32"/>
                      <w:szCs w:val="32"/>
                      <w:lang w:val="tt-RU"/>
                    </w:rPr>
                  </w:pPr>
                  <w:r w:rsidRPr="00D57EB9">
                    <w:rPr>
                      <w:rFonts w:asciiTheme="majorHAnsi" w:hAnsiTheme="majorHAnsi" w:cs="Times New Roman"/>
                      <w:b/>
                      <w:bCs/>
                      <w:sz w:val="32"/>
                      <w:szCs w:val="32"/>
                      <w:lang w:val="tt-RU"/>
                    </w:rPr>
                    <w:t>Акцияд</w:t>
                  </w:r>
                  <w:r w:rsidRPr="00D57EB9">
                    <w:rPr>
                      <w:rFonts w:asciiTheme="majorHAnsi" w:hAnsi="Times New Roman" w:cs="Times New Roman"/>
                      <w:b/>
                      <w:bCs/>
                      <w:sz w:val="32"/>
                      <w:szCs w:val="32"/>
                      <w:lang w:val="tt-RU"/>
                    </w:rPr>
                    <w:t>ә</w:t>
                  </w:r>
                  <w:r w:rsidRPr="00D57EB9">
                    <w:rPr>
                      <w:rFonts w:asciiTheme="majorHAnsi" w:hAnsiTheme="majorHAnsi" w:cs="Times New Roman"/>
                      <w:b/>
                      <w:bCs/>
                      <w:sz w:val="32"/>
                      <w:szCs w:val="32"/>
                      <w:lang w:val="tt-RU"/>
                    </w:rPr>
                    <w:t xml:space="preserve"> 300 д</w:t>
                  </w:r>
                  <w:r w:rsidRPr="00D57EB9">
                    <w:rPr>
                      <w:rFonts w:asciiTheme="majorHAnsi" w:hAnsi="Times New Roman" w:cs="Times New Roman"/>
                      <w:b/>
                      <w:bCs/>
                      <w:sz w:val="32"/>
                      <w:szCs w:val="32"/>
                      <w:lang w:val="tt-RU"/>
                    </w:rPr>
                    <w:t>ә</w:t>
                  </w:r>
                  <w:r w:rsidRPr="00D57EB9">
                    <w:rPr>
                      <w:rFonts w:asciiTheme="majorHAnsi" w:hAnsiTheme="majorHAnsi" w:cs="Times New Roman"/>
                      <w:b/>
                      <w:bCs/>
                      <w:sz w:val="32"/>
                      <w:szCs w:val="32"/>
                      <w:lang w:val="tt-RU"/>
                    </w:rPr>
                    <w:t>н артык кеше катнашты.</w:t>
                  </w:r>
                </w:p>
                <w:p w:rsidR="00D57EB9" w:rsidRPr="00B000CE" w:rsidRDefault="00D57EB9" w:rsidP="00D57EB9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sz w:val="32"/>
                      <w:szCs w:val="32"/>
                      <w:lang w:val="tt-RU"/>
                    </w:rPr>
                  </w:pPr>
                  <w:r w:rsidRPr="00D57EB9">
                    <w:rPr>
                      <w:rFonts w:asciiTheme="majorHAnsi" w:hAnsiTheme="majorHAnsi" w:cs="Times New Roman"/>
                      <w:b/>
                      <w:bCs/>
                      <w:sz w:val="32"/>
                      <w:szCs w:val="32"/>
                      <w:lang w:val="tt-RU"/>
                    </w:rPr>
                    <w:t>Спас районыны</w:t>
                  </w:r>
                  <w:r w:rsidRPr="00D57EB9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lang w:val="tt-RU"/>
                    </w:rPr>
                    <w:t>ң</w:t>
                  </w:r>
                  <w:r w:rsidRPr="00D57EB9">
                    <w:rPr>
                      <w:rFonts w:asciiTheme="majorHAnsi" w:hAnsiTheme="majorHAnsi" w:cs="Times New Roman"/>
                      <w:b/>
                      <w:bCs/>
                      <w:sz w:val="32"/>
                      <w:szCs w:val="32"/>
                      <w:lang w:val="tt-RU"/>
                    </w:rPr>
                    <w:t xml:space="preserve"> </w:t>
                  </w:r>
                  <w:r w:rsidRPr="00D57EB9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lang w:val="tt-RU"/>
                    </w:rPr>
                    <w:t>һә</w:t>
                  </w:r>
                  <w:r w:rsidRPr="00D57EB9">
                    <w:rPr>
                      <w:rFonts w:asciiTheme="majorHAnsi" w:hAnsiTheme="majorHAnsi" w:cs="Times New Roman"/>
                      <w:b/>
                      <w:bCs/>
                      <w:sz w:val="32"/>
                      <w:szCs w:val="32"/>
                      <w:lang w:val="tt-RU"/>
                    </w:rPr>
                    <w:t>рбер м</w:t>
                  </w:r>
                  <w:r w:rsidRPr="00D57EB9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lang w:val="tt-RU"/>
                    </w:rPr>
                    <w:t>ә</w:t>
                  </w:r>
                  <w:r w:rsidRPr="00D57EB9">
                    <w:rPr>
                      <w:rFonts w:asciiTheme="majorHAnsi" w:hAnsiTheme="majorHAnsi" w:cs="Times New Roman"/>
                      <w:b/>
                      <w:bCs/>
                      <w:sz w:val="32"/>
                      <w:szCs w:val="32"/>
                      <w:lang w:val="tt-RU"/>
                    </w:rPr>
                    <w:t>кт</w:t>
                  </w:r>
                  <w:r w:rsidRPr="00D57EB9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lang w:val="tt-RU"/>
                    </w:rPr>
                    <w:t>ә</w:t>
                  </w:r>
                  <w:r w:rsidRPr="00D57EB9">
                    <w:rPr>
                      <w:rFonts w:asciiTheme="majorHAnsi" w:hAnsiTheme="majorHAnsi" w:cs="Times New Roman"/>
                      <w:b/>
                      <w:bCs/>
                      <w:sz w:val="32"/>
                      <w:szCs w:val="32"/>
                      <w:lang w:val="tt-RU"/>
                    </w:rPr>
                    <w:t>п базасында татарча диктант язу м</w:t>
                  </w:r>
                  <w:r w:rsidRPr="00D57EB9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lang w:val="tt-RU"/>
                    </w:rPr>
                    <w:t>ә</w:t>
                  </w:r>
                  <w:r w:rsidRPr="00D57EB9">
                    <w:rPr>
                      <w:rFonts w:asciiTheme="majorHAnsi" w:hAnsiTheme="majorHAnsi" w:cs="Times New Roman"/>
                      <w:b/>
                      <w:bCs/>
                      <w:sz w:val="32"/>
                      <w:szCs w:val="32"/>
                      <w:lang w:val="tt-RU"/>
                    </w:rPr>
                    <w:t>йданчыклары эшл</w:t>
                  </w:r>
                  <w:r w:rsidRPr="00D57EB9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lang w:val="tt-RU"/>
                    </w:rPr>
                    <w:t>ә</w:t>
                  </w:r>
                  <w:r w:rsidRPr="00D57EB9">
                    <w:rPr>
                      <w:rFonts w:asciiTheme="majorHAnsi" w:hAnsiTheme="majorHAnsi" w:cs="Times New Roman"/>
                      <w:b/>
                      <w:bCs/>
                      <w:sz w:val="32"/>
                      <w:szCs w:val="32"/>
                      <w:lang w:val="tt-RU"/>
                    </w:rPr>
                    <w:t>де.</w:t>
                  </w:r>
                </w:p>
              </w:txbxContent>
            </v:textbox>
          </v:shape>
        </w:pict>
      </w:r>
      <w:r w:rsidR="00AF69F8">
        <w:rPr>
          <w:noProof/>
          <w:lang w:eastAsia="ru-RU"/>
        </w:rPr>
        <w:pict>
          <v:shape id="_x0000_s1053" type="#_x0000_t202" style="position:absolute;margin-left:290.5pt;margin-top:354.9pt;width:230.3pt;height:198.4pt;z-index:251661312" fillcolor="white [3201]" strokecolor="#030" strokeweight="1.5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5E5889" w:rsidRDefault="005E588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790323" cy="2178610"/>
                        <wp:effectExtent l="19050" t="0" r="0" b="0"/>
                        <wp:docPr id="1" name="Рисунок 2" descr="C:\Documents and Settings\Администратор\Рабочий стол\IMG_20200804_10122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Documents and Settings\Администратор\Рабочий стол\IMG_20200804_10122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95140" cy="21823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F69F8">
        <w:rPr>
          <w:noProof/>
          <w:lang w:eastAsia="ru-RU"/>
        </w:rPr>
        <w:pict>
          <v:shape id="_x0000_s1054" type="#_x0000_t202" style="position:absolute;margin-left:305.3pt;margin-top:543.25pt;width:202.9pt;height:155.7pt;z-index:251662336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5E5889" w:rsidRDefault="005E5889" w:rsidP="00A63FDF">
                  <w:pPr>
                    <w:spacing w:after="0" w:line="240" w:lineRule="auto"/>
                    <w:jc w:val="center"/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</w:pPr>
                  <w:r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>“Алиш эзл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tt-RU"/>
                    </w:rPr>
                    <w:t>ә</w:t>
                  </w:r>
                  <w:r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>ренн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tt-RU"/>
                    </w:rPr>
                    <w:t>ән</w:t>
                  </w:r>
                  <w:r w:rsidRPr="00A63FDF"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>” республика конкурсы  призер</w:t>
                  </w:r>
                  <w:r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>лар</w:t>
                  </w:r>
                  <w:r w:rsidRPr="00A63FDF"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>ы</w:t>
                  </w:r>
                </w:p>
                <w:p w:rsidR="005E5889" w:rsidRDefault="005E5889" w:rsidP="00A63F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</w:pPr>
                  <w:r w:rsidRPr="00A63FDF">
                    <w:rPr>
                      <w:rFonts w:asciiTheme="majorHAnsi" w:hAnsiTheme="majorHAnsi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  <w:t xml:space="preserve">Хамидуллина </w:t>
                  </w:r>
                  <w:r>
                    <w:rPr>
                      <w:rFonts w:asciiTheme="majorHAnsi" w:hAnsiTheme="majorHAnsi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  <w:t>Камил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  <w:t>ә,</w:t>
                  </w:r>
                </w:p>
                <w:p w:rsidR="005E5889" w:rsidRPr="00016D19" w:rsidRDefault="005E5889" w:rsidP="00A63F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  <w:t>Самигуллина Әлфия</w:t>
                  </w:r>
                </w:p>
                <w:p w:rsidR="005E5889" w:rsidRPr="00A63FDF" w:rsidRDefault="005E5889" w:rsidP="00A63FDF">
                  <w:pPr>
                    <w:spacing w:after="0" w:line="240" w:lineRule="auto"/>
                    <w:jc w:val="center"/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</w:pPr>
                  <w:r w:rsidRPr="00A63FDF"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>(Ис</w:t>
                  </w:r>
                  <w:r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>ке Р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tt-RU"/>
                    </w:rPr>
                    <w:t>әҗә</w:t>
                  </w:r>
                  <w:r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>п урта гомуми белем  бир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tt-RU"/>
                    </w:rPr>
                    <w:t>ү</w:t>
                  </w:r>
                  <w:r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 xml:space="preserve"> м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tt-RU"/>
                    </w:rPr>
                    <w:t>ә</w:t>
                  </w:r>
                  <w:r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>кт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tt-RU"/>
                    </w:rPr>
                    <w:t>ә</w:t>
                  </w:r>
                  <w:r w:rsidRPr="00A63FDF"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>бе)</w:t>
                  </w:r>
                </w:p>
                <w:p w:rsidR="005E5889" w:rsidRPr="00A63FDF" w:rsidRDefault="005E5889" w:rsidP="00A63FDF">
                  <w:pPr>
                    <w:rPr>
                      <w:szCs w:val="28"/>
                      <w:lang w:val="tt-RU"/>
                    </w:rPr>
                  </w:pPr>
                </w:p>
              </w:txbxContent>
            </v:textbox>
          </v:shape>
        </w:pict>
      </w:r>
      <w:r w:rsidR="00AF69F8">
        <w:rPr>
          <w:noProof/>
          <w:lang w:eastAsia="ru-RU"/>
        </w:rPr>
        <w:pict>
          <v:shape id="_x0000_s1056" type="#_x0000_t202" style="position:absolute;margin-left:20.65pt;margin-top:536.5pt;width:228.6pt;height:162.45pt;z-index:251664384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56">
              <w:txbxContent>
                <w:p w:rsidR="005E5889" w:rsidRPr="00A63FDF" w:rsidRDefault="005E5889" w:rsidP="00A63FDF">
                  <w:pPr>
                    <w:spacing w:after="0" w:line="240" w:lineRule="auto"/>
                    <w:jc w:val="center"/>
                    <w:rPr>
                      <w:rFonts w:asciiTheme="majorHAnsi" w:hAnsiTheme="majorHAnsi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</w:pPr>
                  <w:r w:rsidRPr="005E5889">
                    <w:rPr>
                      <w:rFonts w:asciiTheme="majorHAnsi" w:hAnsiTheme="majorHAnsi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  <w:t>Чувашский танцевальный коллектив “Мерчен”</w:t>
                  </w:r>
                  <w:r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 xml:space="preserve"> – призер республиканского фестиваля воскресных школ - 2019</w:t>
                  </w:r>
                </w:p>
                <w:p w:rsidR="005E5889" w:rsidRPr="00A63FDF" w:rsidRDefault="00891030" w:rsidP="00A63FDF">
                  <w:pPr>
                    <w:spacing w:after="0" w:line="240" w:lineRule="auto"/>
                    <w:jc w:val="center"/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</w:pPr>
                  <w:r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>(</w:t>
                  </w:r>
                  <w:r w:rsidR="005E5889"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>филиал МБОУ “Антоновская СОШ в с. Иж-Борискин</w:t>
                  </w:r>
                  <w:r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>о</w:t>
                  </w:r>
                  <w:r w:rsidR="005E5889" w:rsidRPr="00A63FDF"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>)</w:t>
                  </w:r>
                </w:p>
                <w:p w:rsidR="005E5889" w:rsidRPr="00A63FDF" w:rsidRDefault="005E5889" w:rsidP="00A63FDF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 w:rsidR="00AF69F8">
        <w:rPr>
          <w:noProof/>
          <w:lang w:eastAsia="ru-RU"/>
        </w:rPr>
        <w:pict>
          <v:shape id="_x0000_s1055" type="#_x0000_t202" style="position:absolute;margin-left:16.45pt;margin-top:354.9pt;width:243.75pt;height:194.2pt;z-index:251663360" fillcolor="white [3201]" strokecolor="#030" strokeweight="1.5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5E5889" w:rsidRDefault="005E588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893695" cy="2169593"/>
                        <wp:effectExtent l="19050" t="0" r="1905" b="0"/>
                        <wp:docPr id="3" name="Рисунок 3" descr="C:\Documents and Settings\Администратор\Рабочий стол\ФОТО для стенда на августовку\Фестивальвоскресных школ призер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Documents and Settings\Администратор\Рабочий стол\ФОТО для стенда на августовку\Фестивальвоскресных школ призер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93695" cy="21695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56E2A" w:rsidRPr="00856E2A">
        <w:rPr>
          <w:noProof/>
          <w:lang w:eastAsia="ru-RU"/>
        </w:rPr>
        <w:t xml:space="preserve"> </w:t>
      </w:r>
    </w:p>
    <w:sectPr w:rsidR="00856E2A" w:rsidSect="00322AB4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0.9pt;height:10.9pt" o:bullet="t">
        <v:imagedata r:id="rId1" o:title="mso2FB9"/>
      </v:shape>
    </w:pict>
  </w:numPicBullet>
  <w:abstractNum w:abstractNumId="0">
    <w:nsid w:val="06145D6F"/>
    <w:multiLevelType w:val="hybridMultilevel"/>
    <w:tmpl w:val="67F224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9A03A5B"/>
    <w:multiLevelType w:val="hybridMultilevel"/>
    <w:tmpl w:val="C70A4CB0"/>
    <w:lvl w:ilvl="0" w:tplc="833C370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016AA4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A68724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C5011C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A6A24C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46E07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26E5FD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31C37A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5A054C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540F1C15"/>
    <w:multiLevelType w:val="hybridMultilevel"/>
    <w:tmpl w:val="36303D20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70AF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02C4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E690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9A1A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78D9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D4A1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12CA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50C0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CF32FA9"/>
    <w:multiLevelType w:val="hybridMultilevel"/>
    <w:tmpl w:val="24869A28"/>
    <w:lvl w:ilvl="0" w:tplc="55FE42D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5CA9C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FD04BC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086B9E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E4A71F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3E8B9F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6AA68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EC8F36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368EB6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64875A0C"/>
    <w:multiLevelType w:val="hybridMultilevel"/>
    <w:tmpl w:val="797AE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717405"/>
    <w:multiLevelType w:val="hybridMultilevel"/>
    <w:tmpl w:val="7A023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F8207A"/>
    <w:multiLevelType w:val="hybridMultilevel"/>
    <w:tmpl w:val="63042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56E2A"/>
    <w:rsid w:val="00003DE8"/>
    <w:rsid w:val="00016D19"/>
    <w:rsid w:val="000C376B"/>
    <w:rsid w:val="000E5983"/>
    <w:rsid w:val="00112B7F"/>
    <w:rsid w:val="001666E8"/>
    <w:rsid w:val="001969F1"/>
    <w:rsid w:val="001C7756"/>
    <w:rsid w:val="002A2ADB"/>
    <w:rsid w:val="00322AB4"/>
    <w:rsid w:val="00331A60"/>
    <w:rsid w:val="00380BCA"/>
    <w:rsid w:val="00395CB6"/>
    <w:rsid w:val="003B495B"/>
    <w:rsid w:val="003D59EE"/>
    <w:rsid w:val="00425B80"/>
    <w:rsid w:val="0050091A"/>
    <w:rsid w:val="005142CC"/>
    <w:rsid w:val="00562B93"/>
    <w:rsid w:val="005C0F42"/>
    <w:rsid w:val="005E07BE"/>
    <w:rsid w:val="005E5889"/>
    <w:rsid w:val="006847A6"/>
    <w:rsid w:val="006A316E"/>
    <w:rsid w:val="006D54AF"/>
    <w:rsid w:val="00744196"/>
    <w:rsid w:val="007543E6"/>
    <w:rsid w:val="0076144B"/>
    <w:rsid w:val="007962A4"/>
    <w:rsid w:val="007E26B6"/>
    <w:rsid w:val="00856E2A"/>
    <w:rsid w:val="00886B70"/>
    <w:rsid w:val="00887FC6"/>
    <w:rsid w:val="00891030"/>
    <w:rsid w:val="00893A52"/>
    <w:rsid w:val="008B2CEC"/>
    <w:rsid w:val="00912A8E"/>
    <w:rsid w:val="009772FA"/>
    <w:rsid w:val="009A2CEB"/>
    <w:rsid w:val="009A476A"/>
    <w:rsid w:val="009D4865"/>
    <w:rsid w:val="00A63FDF"/>
    <w:rsid w:val="00AB42AF"/>
    <w:rsid w:val="00AC74A9"/>
    <w:rsid w:val="00AF69F8"/>
    <w:rsid w:val="00B000CE"/>
    <w:rsid w:val="00B0081C"/>
    <w:rsid w:val="00B140E1"/>
    <w:rsid w:val="00B30144"/>
    <w:rsid w:val="00B71DEA"/>
    <w:rsid w:val="00BA1883"/>
    <w:rsid w:val="00C632E3"/>
    <w:rsid w:val="00CF6450"/>
    <w:rsid w:val="00D152C9"/>
    <w:rsid w:val="00D57EB9"/>
    <w:rsid w:val="00DB2A39"/>
    <w:rsid w:val="00DF1933"/>
    <w:rsid w:val="00DF1B22"/>
    <w:rsid w:val="00E43C35"/>
    <w:rsid w:val="00E92565"/>
    <w:rsid w:val="00F36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ru v:ext="edit" colors="aqua,#0fc,#0f9"/>
      <o:colormenu v:ext="edit" fillcolor="none" strokecolor="#03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E2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63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D48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9A47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6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16105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721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99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35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25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3071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2867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458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925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373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33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4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Zam</cp:lastModifiedBy>
  <cp:revision>17</cp:revision>
  <dcterms:created xsi:type="dcterms:W3CDTF">2018-08-14T10:41:00Z</dcterms:created>
  <dcterms:modified xsi:type="dcterms:W3CDTF">2020-08-10T07:00:00Z</dcterms:modified>
</cp:coreProperties>
</file>